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E4" w:rsidRDefault="00DA0FE4" w:rsidP="00DA0FE4">
      <w:pPr>
        <w:pStyle w:val="a3"/>
      </w:pPr>
      <w:r>
        <w:rPr>
          <w:noProof/>
        </w:rPr>
        <w:drawing>
          <wp:inline distT="0" distB="0" distL="0" distR="0" wp14:anchorId="6113534F" wp14:editId="2E6366AA">
            <wp:extent cx="6264719" cy="8613802"/>
            <wp:effectExtent l="0" t="0" r="3175" b="0"/>
            <wp:docPr id="1" name="Рисунок 1" descr="C:\Users\Администратор\Pictures\Положение о режиме занятий 2024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Pictures\Положение о режиме занятий 2024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683" cy="8638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4F7" w:rsidRDefault="00A964F7"/>
    <w:p w:rsidR="00DA0FE4" w:rsidRDefault="00DA0FE4"/>
    <w:p w:rsidR="00DA0FE4" w:rsidRPr="00D22BB4" w:rsidRDefault="00DA0FE4" w:rsidP="00DA0F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22BB4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05">
        <w:rPr>
          <w:rFonts w:ascii="Times New Roman" w:hAnsi="Times New Roman" w:cs="Times New Roman"/>
          <w:sz w:val="28"/>
          <w:szCs w:val="28"/>
        </w:rPr>
        <w:t xml:space="preserve">1.1. Настоящее положение о режиме занятий обучающихся (воспитанников)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A92D05">
        <w:rPr>
          <w:rFonts w:ascii="Times New Roman" w:hAnsi="Times New Roman" w:cs="Times New Roman"/>
          <w:sz w:val="28"/>
          <w:szCs w:val="28"/>
        </w:rPr>
        <w:t>дошкольн</w:t>
      </w:r>
      <w:r>
        <w:rPr>
          <w:rFonts w:ascii="Times New Roman" w:hAnsi="Times New Roman" w:cs="Times New Roman"/>
          <w:sz w:val="28"/>
          <w:szCs w:val="28"/>
        </w:rPr>
        <w:t>ого образовательного учреждения «Детский сад «Солнышко</w:t>
      </w:r>
      <w:r w:rsidRPr="00A92D05">
        <w:rPr>
          <w:rFonts w:ascii="Times New Roman" w:hAnsi="Times New Roman" w:cs="Times New Roman"/>
          <w:sz w:val="28"/>
          <w:szCs w:val="28"/>
        </w:rPr>
        <w:t xml:space="preserve">» (далее по тексту - Положение) регламентирует режим занятий обучающихся (воспитанников)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A92D05">
        <w:rPr>
          <w:rFonts w:ascii="Times New Roman" w:hAnsi="Times New Roman" w:cs="Times New Roman"/>
          <w:sz w:val="28"/>
          <w:szCs w:val="28"/>
        </w:rPr>
        <w:t>дошкольного обр</w:t>
      </w:r>
      <w:r>
        <w:rPr>
          <w:rFonts w:ascii="Times New Roman" w:hAnsi="Times New Roman" w:cs="Times New Roman"/>
          <w:sz w:val="28"/>
          <w:szCs w:val="28"/>
        </w:rPr>
        <w:t>азовательного учреждения «Детский сад «Солнышко</w:t>
      </w:r>
      <w:r w:rsidRPr="00A92D05">
        <w:rPr>
          <w:rFonts w:ascii="Times New Roman" w:hAnsi="Times New Roman" w:cs="Times New Roman"/>
          <w:sz w:val="28"/>
          <w:szCs w:val="28"/>
        </w:rPr>
        <w:t xml:space="preserve">» (далее по тексту - Учреждение). 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05">
        <w:rPr>
          <w:rFonts w:ascii="Times New Roman" w:hAnsi="Times New Roman" w:cs="Times New Roman"/>
          <w:sz w:val="28"/>
          <w:szCs w:val="28"/>
        </w:rPr>
        <w:t>1.2. Настоящее Положение разработано в соответствии:  со ст.30 ч.2 Федерального закона Российской Федерации от 29.12.2012 №</w:t>
      </w:r>
      <w:r w:rsidRPr="00A92D05">
        <w:rPr>
          <w:rFonts w:ascii="Times New Roman" w:hAnsi="Times New Roman" w:cs="Times New Roman"/>
          <w:sz w:val="28"/>
          <w:szCs w:val="28"/>
        </w:rPr>
        <w:sym w:font="Symbol" w:char="F02D"/>
      </w:r>
      <w:r w:rsidRPr="00A92D05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Федерации»; 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2D05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РФ от</w:t>
      </w:r>
      <w:r w:rsidRPr="00A92D05">
        <w:rPr>
          <w:rFonts w:ascii="Times New Roman" w:hAnsi="Times New Roman" w:cs="Times New Roman"/>
          <w:sz w:val="28"/>
          <w:szCs w:val="28"/>
        </w:rPr>
        <w:sym w:font="Symbol" w:char="F02D"/>
      </w:r>
      <w:r w:rsidRPr="00A92D05">
        <w:rPr>
          <w:rFonts w:ascii="Times New Roman" w:hAnsi="Times New Roman" w:cs="Times New Roman"/>
          <w:sz w:val="28"/>
          <w:szCs w:val="28"/>
        </w:rPr>
        <w:t xml:space="preserve">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 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2D0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</w:t>
      </w:r>
      <w:r w:rsidRPr="00A92D05">
        <w:rPr>
          <w:rFonts w:ascii="Times New Roman" w:hAnsi="Times New Roman" w:cs="Times New Roman"/>
          <w:sz w:val="28"/>
          <w:szCs w:val="28"/>
        </w:rPr>
        <w:sym w:font="Symbol" w:char="F02D"/>
      </w:r>
      <w:r w:rsidRPr="00A92D05">
        <w:rPr>
          <w:rFonts w:ascii="Times New Roman" w:hAnsi="Times New Roman" w:cs="Times New Roman"/>
          <w:sz w:val="28"/>
          <w:szCs w:val="28"/>
        </w:rPr>
        <w:t xml:space="preserve"> 30.06.2020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 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92D0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</w:t>
      </w:r>
      <w:r w:rsidRPr="00A92D05">
        <w:rPr>
          <w:rFonts w:ascii="Times New Roman" w:hAnsi="Times New Roman" w:cs="Times New Roman"/>
          <w:sz w:val="28"/>
          <w:szCs w:val="28"/>
        </w:rPr>
        <w:sym w:font="Symbol" w:char="F02D"/>
      </w:r>
      <w:r w:rsidRPr="00A92D05">
        <w:rPr>
          <w:rFonts w:ascii="Times New Roman" w:hAnsi="Times New Roman" w:cs="Times New Roman"/>
          <w:sz w:val="28"/>
          <w:szCs w:val="28"/>
        </w:rPr>
        <w:t xml:space="preserve">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92D05">
        <w:rPr>
          <w:rFonts w:ascii="Times New Roman" w:hAnsi="Times New Roman" w:cs="Times New Roman"/>
          <w:sz w:val="28"/>
          <w:szCs w:val="28"/>
        </w:rPr>
        <w:t xml:space="preserve"> Уставом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A92D05">
        <w:rPr>
          <w:rFonts w:ascii="Times New Roman" w:hAnsi="Times New Roman" w:cs="Times New Roman"/>
          <w:sz w:val="28"/>
          <w:szCs w:val="28"/>
        </w:rPr>
        <w:t>дошкольного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 «Детский сад «Солнышко</w:t>
      </w:r>
      <w:r w:rsidRPr="00A92D05">
        <w:rPr>
          <w:rFonts w:ascii="Times New Roman" w:hAnsi="Times New Roman" w:cs="Times New Roman"/>
          <w:sz w:val="28"/>
          <w:szCs w:val="28"/>
        </w:rPr>
        <w:t xml:space="preserve">» и другими нормативными актами, регламентирующими образовательный процесс в Учреждении. 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05">
        <w:rPr>
          <w:rFonts w:ascii="Times New Roman" w:hAnsi="Times New Roman" w:cs="Times New Roman"/>
          <w:sz w:val="28"/>
          <w:szCs w:val="28"/>
        </w:rPr>
        <w:t xml:space="preserve">1.3 Продолжительность учебного года – с 1 сентября по 31 мая. 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05">
        <w:rPr>
          <w:rFonts w:ascii="Times New Roman" w:hAnsi="Times New Roman" w:cs="Times New Roman"/>
          <w:sz w:val="28"/>
          <w:szCs w:val="28"/>
        </w:rPr>
        <w:t xml:space="preserve">1.4 Согласно календарному учебному графику - летний оздоровительный период – с 1 июня по 31 августа. 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05">
        <w:rPr>
          <w:rFonts w:ascii="Times New Roman" w:hAnsi="Times New Roman" w:cs="Times New Roman"/>
          <w:sz w:val="28"/>
          <w:szCs w:val="28"/>
        </w:rPr>
        <w:t>1.5 Расписание занятий для каждой возрастной группы утверждается в начале каждого учебного года и размещается на информационных стендах в приемных групп.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05">
        <w:rPr>
          <w:rFonts w:ascii="Times New Roman" w:hAnsi="Times New Roman" w:cs="Times New Roman"/>
          <w:sz w:val="28"/>
          <w:szCs w:val="28"/>
        </w:rPr>
        <w:t xml:space="preserve"> 1.6 В занятия могут вноситься изменения с учетом педагогической целесообразности и рациональности режима дня, погодных и временных условий. 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05">
        <w:rPr>
          <w:rFonts w:ascii="Times New Roman" w:hAnsi="Times New Roman" w:cs="Times New Roman"/>
          <w:sz w:val="28"/>
          <w:szCs w:val="28"/>
        </w:rPr>
        <w:t xml:space="preserve">1.7 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моментов, в разнообразных видах детской деятельности. 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05">
        <w:rPr>
          <w:rFonts w:ascii="Times New Roman" w:hAnsi="Times New Roman" w:cs="Times New Roman"/>
          <w:sz w:val="28"/>
          <w:szCs w:val="28"/>
        </w:rPr>
        <w:t>1.8 Регулируют организацию образовательной деятельности учебный план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D05">
        <w:rPr>
          <w:rFonts w:ascii="Times New Roman" w:hAnsi="Times New Roman" w:cs="Times New Roman"/>
          <w:sz w:val="28"/>
          <w:szCs w:val="28"/>
        </w:rPr>
        <w:t xml:space="preserve">календарный учебный график, составленные на текущий учебный год и утвержденные руководителем Учреждения. 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2D05">
        <w:rPr>
          <w:rFonts w:ascii="Times New Roman" w:hAnsi="Times New Roman" w:cs="Times New Roman"/>
          <w:sz w:val="28"/>
          <w:szCs w:val="28"/>
        </w:rPr>
        <w:lastRenderedPageBreak/>
        <w:t>1.9 Срок действия данного Положения не ограничен. Настоящее Положение действует до принятия нового.</w:t>
      </w:r>
    </w:p>
    <w:p w:rsidR="00DA0FE4" w:rsidRPr="00A92D05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0874">
        <w:rPr>
          <w:rFonts w:ascii="Times New Roman" w:hAnsi="Times New Roman" w:cs="Times New Roman"/>
          <w:b/>
          <w:sz w:val="28"/>
          <w:szCs w:val="28"/>
        </w:rPr>
        <w:t>2. Режим занятий обучающихся (воспитанников)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2.1. Образовательный процесс  в Учреждении  осуществляется в соответствии с образовательной  программой  дошкольного  образования  в группах  общеразвивающей  направленности.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2.2.  Образовательный  процесс  организуется  и  проводится  в  соответствии  с требованиями СанПин.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2.3. Режим работы МБДОУ «Детский сад «</w:t>
      </w:r>
      <w:r>
        <w:rPr>
          <w:rFonts w:ascii="Times New Roman" w:hAnsi="Times New Roman" w:cs="Times New Roman"/>
          <w:sz w:val="28"/>
          <w:szCs w:val="28"/>
        </w:rPr>
        <w:t>Солнышко</w:t>
      </w:r>
      <w:r w:rsidRPr="008C0874">
        <w:rPr>
          <w:rFonts w:ascii="Times New Roman" w:hAnsi="Times New Roman" w:cs="Times New Roman"/>
          <w:sz w:val="28"/>
          <w:szCs w:val="28"/>
        </w:rPr>
        <w:t>»: пятидневная рабочая неделя. Рабочие дни: с понедельника по пятницу. Группы функционируют в режиме неполного дня (10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874">
        <w:rPr>
          <w:rFonts w:ascii="Times New Roman" w:hAnsi="Times New Roman" w:cs="Times New Roman"/>
          <w:sz w:val="28"/>
          <w:szCs w:val="28"/>
        </w:rPr>
        <w:t xml:space="preserve">часовое пребывание детей с 8.00 до 18.00). Выходные дни: суббота, воскресенье и праздничные дни, установленные законодательством Российской Федерации.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2.4. Начало занятий во всех возрастных группах не ранее 08.00.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2.5. Окончание занятий при реализации образовательных программ дошкольного образования не позднее 17.00.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8C0874">
        <w:rPr>
          <w:rFonts w:ascii="Times New Roman" w:hAnsi="Times New Roman" w:cs="Times New Roman"/>
          <w:sz w:val="28"/>
          <w:szCs w:val="28"/>
        </w:rPr>
        <w:t xml:space="preserve"> Расписание занятий составляется с учетом дневной и недельной динамики умственной работоспособности обучающихся и шкалой трудности занятий.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2.7. </w:t>
      </w:r>
      <w:r w:rsidRPr="008C0874">
        <w:rPr>
          <w:rFonts w:ascii="Times New Roman" w:hAnsi="Times New Roman" w:cs="Times New Roman"/>
          <w:sz w:val="28"/>
          <w:szCs w:val="28"/>
        </w:rPr>
        <w:t xml:space="preserve"> Продолжительность занятий для детей дошкольного возраста составляет: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 до 3 лет – не более 10 минут;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- от 3 до 4 лет - не более 15 минут;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- от 4 до 5 лет - не более 20 минут;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- от 5 до 6 лет - не более 25 минут;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- от 6 до 7 лет - не более 30 минут;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2.8. </w:t>
      </w:r>
      <w:r w:rsidRPr="008C0874">
        <w:rPr>
          <w:rFonts w:ascii="Times New Roman" w:hAnsi="Times New Roman" w:cs="Times New Roman"/>
          <w:sz w:val="28"/>
          <w:szCs w:val="28"/>
        </w:rPr>
        <w:t xml:space="preserve"> Продолжительность дневной суммарной образовательной нагрузки для детей дошкольного возраста не более: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 до 3 лет – 20 минут;</w:t>
      </w:r>
      <w:r w:rsidRPr="008C0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- от 3 до 4 лет - 30 минут;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- от 4 до 5 лет - 40 минут;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- от 5 до 6 лет - 50 минут или 75 мин при организации 1 занятия после дневного сна;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 - от 6 до 7 лет – 90 минут;</w:t>
      </w:r>
    </w:p>
    <w:p w:rsidR="00DA0FE4" w:rsidRPr="00413339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Pr="00D22BB4">
        <w:rPr>
          <w:rFonts w:ascii="Times New Roman" w:hAnsi="Times New Roman" w:cs="Times New Roman"/>
          <w:sz w:val="28"/>
          <w:szCs w:val="28"/>
        </w:rPr>
        <w:t xml:space="preserve">   В середине  времени, отведенного на занятие,  проводится физкультурная минутка.  Перерывы  между  периодами   занятий  составляют   </w:t>
      </w:r>
      <w:r w:rsidRPr="00413339">
        <w:rPr>
          <w:rFonts w:ascii="Times New Roman" w:hAnsi="Times New Roman" w:cs="Times New Roman"/>
          <w:sz w:val="28"/>
          <w:szCs w:val="28"/>
        </w:rPr>
        <w:t>-  не  менее  10 минут.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>2.10.  При использовании ЭСО с демонстрацией обучающих фильмов, программ или иной информации, продолжительность непрерывного использования экрана не должна превышать для детей 5-7 лет – 5-7 минут. Занятия с использованием ЭСО в возрастных группах до 5 лет не проводятся. Для детей 6-7 лет использование ноутбуков возможно при наличии дополнительной клавиатуры.</w:t>
      </w:r>
    </w:p>
    <w:p w:rsidR="00DA0FE4" w:rsidRPr="00413339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13339">
        <w:rPr>
          <w:rFonts w:ascii="Times New Roman" w:hAnsi="Times New Roman" w:cs="Times New Roman"/>
          <w:sz w:val="28"/>
          <w:szCs w:val="28"/>
        </w:rPr>
        <w:t xml:space="preserve">11. При организации образовательной деятельности предусматривается введение в режим дня физкультминуток во время занятий, гимнастики для </w:t>
      </w:r>
      <w:r w:rsidRPr="00413339">
        <w:rPr>
          <w:rFonts w:ascii="Times New Roman" w:hAnsi="Times New Roman" w:cs="Times New Roman"/>
          <w:sz w:val="28"/>
          <w:szCs w:val="28"/>
        </w:rPr>
        <w:lastRenderedPageBreak/>
        <w:t>глаз, обеспечивается контроль за осанкой, в том числе, во время письма, рисования и использования ЭСО.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339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13339">
        <w:rPr>
          <w:rFonts w:ascii="Times New Roman" w:hAnsi="Times New Roman" w:cs="Times New Roman"/>
          <w:sz w:val="28"/>
          <w:szCs w:val="28"/>
        </w:rPr>
        <w:t>Занятия,  требующие</w:t>
      </w:r>
      <w:r w:rsidRPr="00D22BB4">
        <w:rPr>
          <w:rFonts w:ascii="Times New Roman" w:hAnsi="Times New Roman" w:cs="Times New Roman"/>
          <w:sz w:val="28"/>
          <w:szCs w:val="28"/>
        </w:rPr>
        <w:t xml:space="preserve">  повышенной  познавательной  активности  и </w:t>
      </w:r>
      <w:r w:rsidRPr="008C0874">
        <w:rPr>
          <w:rFonts w:ascii="Times New Roman" w:hAnsi="Times New Roman" w:cs="Times New Roman"/>
          <w:sz w:val="28"/>
          <w:szCs w:val="28"/>
        </w:rPr>
        <w:t xml:space="preserve">умственного  напряжения  детей,  организуется  в  первую  половину  дня.  Для профилактики  утомления  детей   они  сочетается  с  занятиями  физической культурой  и музыкальной деятельности.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2.13. Режим двигательной активности детей в течение дня организуется с учетом возрастных особенностей и состояния здоровья. Суммарный объем двигательной активности для детей всех возрастов составляет не менее 1 часа в день.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2.14.  Продолжительность утренней гимнастики для детей до 7 лет не менее 10 минут.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2.15. Физкультурные, физкультурно-оздоровительные мероприятия, массовые спортивные мероприятия, спортивные соревнования организуются с учетом возраста, физической подготовленности и состояния здоровья детей. На спортивных соревнованиях обеспечивается присутствие медицинского работника.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2.16. 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ветра) по климатическим зонам. В дождливые, ветреные и морозные дни занятия по физическому развитию проводится в зале.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2.17. Отношение времени, затраченного на непосредственное выполнение физических упражнений к общему времени занятий физической культурой составляет не менее 70%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2.18.  При организации образовательного процесса с 01.06. по 31.08. – летний оздоровительный период. Во время летнего оздоровительного периода, в Учреждении занятия не проводятся, кроме занятий по физическому развитию.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2.19. Образовательная деятельность с детьми осуществляется в совместной деятельности педагога с детьми, другими детьми, самостоятельной деятельности детей и при проведении режимных моментов, в разнообразных видах детской деятельности.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 xml:space="preserve">2.20. Регулируют организацию образовательной деятельности учебный план и календарный учебный график, составленные на текущий учебный год и утвержденные руководителем Учреждения. </w:t>
      </w:r>
    </w:p>
    <w:p w:rsidR="00DA0FE4" w:rsidRPr="008C087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0874">
        <w:rPr>
          <w:rFonts w:ascii="Times New Roman" w:hAnsi="Times New Roman" w:cs="Times New Roman"/>
          <w:sz w:val="28"/>
          <w:szCs w:val="28"/>
        </w:rPr>
        <w:t>2.21.  В   Учреждении   с  детьми  работают  специалисты:  музыкальные руководители.</w:t>
      </w:r>
    </w:p>
    <w:p w:rsidR="00DA0FE4" w:rsidRPr="00D22BB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B4">
        <w:rPr>
          <w:rFonts w:ascii="Times New Roman" w:hAnsi="Times New Roman" w:cs="Times New Roman"/>
          <w:sz w:val="28"/>
          <w:szCs w:val="28"/>
        </w:rPr>
        <w:t>В  группах  общеразвивающей  направленности  детей  работают специ</w:t>
      </w:r>
      <w:r>
        <w:rPr>
          <w:rFonts w:ascii="Times New Roman" w:hAnsi="Times New Roman" w:cs="Times New Roman"/>
          <w:sz w:val="28"/>
          <w:szCs w:val="28"/>
        </w:rPr>
        <w:t>алисты: воспитатель, музыкальный руководитель</w:t>
      </w:r>
      <w:r w:rsidRPr="00D22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0FE4" w:rsidRPr="00D22BB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BB4">
        <w:rPr>
          <w:rFonts w:ascii="Times New Roman" w:hAnsi="Times New Roman" w:cs="Times New Roman"/>
          <w:b/>
          <w:sz w:val="28"/>
          <w:szCs w:val="28"/>
        </w:rPr>
        <w:t>3.Ответственность</w:t>
      </w:r>
    </w:p>
    <w:p w:rsidR="00DA0FE4" w:rsidRDefault="00DA0FE4" w:rsidP="00DA0F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BB4">
        <w:rPr>
          <w:rFonts w:ascii="Times New Roman" w:hAnsi="Times New Roman" w:cs="Times New Roman"/>
          <w:sz w:val="28"/>
          <w:szCs w:val="28"/>
        </w:rPr>
        <w:t>3.1.  Режим  занятий  обучающихся  (воспитанников)  обязателен  для исполнения всеми участниками образовательных отношений.</w:t>
      </w:r>
    </w:p>
    <w:p w:rsidR="00DA0FE4" w:rsidRPr="00D22BB4" w:rsidRDefault="00DA0FE4" w:rsidP="00DA0F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0FE4" w:rsidRPr="00DA0FE4" w:rsidRDefault="00DA0FE4" w:rsidP="00DA0FE4">
      <w:pPr>
        <w:jc w:val="both"/>
        <w:rPr>
          <w:rFonts w:ascii="Times New Roman" w:hAnsi="Times New Roman" w:cs="Times New Roman"/>
          <w:sz w:val="28"/>
          <w:szCs w:val="28"/>
        </w:rPr>
      </w:pPr>
      <w:r w:rsidRPr="00E85E6E">
        <w:rPr>
          <w:rFonts w:ascii="Times New Roman" w:hAnsi="Times New Roman" w:cs="Times New Roman"/>
          <w:sz w:val="28"/>
          <w:szCs w:val="28"/>
        </w:rPr>
        <w:t>Срок действия данного Положения не ограничен</w:t>
      </w:r>
      <w:bookmarkStart w:id="0" w:name="_GoBack"/>
      <w:bookmarkEnd w:id="0"/>
    </w:p>
    <w:sectPr w:rsidR="00DA0FE4" w:rsidRPr="00DA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C6"/>
    <w:rsid w:val="009341C6"/>
    <w:rsid w:val="00A964F7"/>
    <w:rsid w:val="00DA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703F"/>
  <w15:chartTrackingRefBased/>
  <w15:docId w15:val="{251D2090-611E-4626-ADBD-D9DE7838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1096</Words>
  <Characters>6248</Characters>
  <Application>Microsoft Office Word</Application>
  <DocSecurity>0</DocSecurity>
  <Lines>52</Lines>
  <Paragraphs>14</Paragraphs>
  <ScaleCrop>false</ScaleCrop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2024-04-19T12:24:00Z</dcterms:created>
  <dcterms:modified xsi:type="dcterms:W3CDTF">2024-04-19T12:29:00Z</dcterms:modified>
</cp:coreProperties>
</file>