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СОГЛАСОВАНО                                                УТВЕРЖДЕНО</w:t>
      </w: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Председатель ППО МБДОУ                                  Заведующий МБДОУ</w:t>
      </w: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«Детский сад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Солнышко»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«Детский сад «Солнышко»</w:t>
      </w: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п. Первомайский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 Е.В. Константинова               ________________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Тупикова</w:t>
      </w:r>
      <w:proofErr w:type="spellEnd"/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Протокол №2 от 29.08.2024г.                          Введено в действие приказом</w:t>
      </w: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 ____ от 29.08.2024г.</w:t>
      </w: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Принято на Общем собрании </w:t>
      </w: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трудового коллектива</w:t>
      </w:r>
    </w:p>
    <w:p w:rsidR="00DC4199" w:rsidRPr="00F436DA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Протокол №1 от 29.08.2024г.</w:t>
      </w: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199" w:rsidRPr="00BE1B1E" w:rsidRDefault="00DC4199" w:rsidP="00DC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199" w:rsidRPr="00BE1B1E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B1E">
        <w:rPr>
          <w:rFonts w:ascii="Times New Roman" w:hAnsi="Times New Roman" w:cs="Times New Roman"/>
          <w:sz w:val="28"/>
          <w:szCs w:val="28"/>
        </w:rPr>
        <w:t>ПОЛОЖЕНИЕ</w:t>
      </w:r>
    </w:p>
    <w:p w:rsidR="00DC4199" w:rsidRPr="00BE1B1E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педагогическом совете</w:t>
      </w:r>
    </w:p>
    <w:p w:rsidR="00DC4199" w:rsidRPr="00BE1B1E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B1E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«Солнышко» </w:t>
      </w:r>
      <w:proofErr w:type="spellStart"/>
      <w:r w:rsidRPr="00BE1B1E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Pr="00BE1B1E">
        <w:rPr>
          <w:rFonts w:ascii="Times New Roman" w:hAnsi="Times New Roman" w:cs="Times New Roman"/>
          <w:sz w:val="28"/>
          <w:szCs w:val="28"/>
        </w:rPr>
        <w:t xml:space="preserve"> Первомайского района Оренбургской области</w:t>
      </w: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DC4199" w:rsidRP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99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1.1. Положение о педагогическом совете (далее - Положение)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DC4199">
        <w:rPr>
          <w:rFonts w:ascii="Times New Roman" w:hAnsi="Times New Roman" w:cs="Times New Roman"/>
          <w:sz w:val="24"/>
          <w:szCs w:val="24"/>
        </w:rPr>
        <w:t>дошкол</w:t>
      </w:r>
      <w:r>
        <w:rPr>
          <w:rFonts w:ascii="Times New Roman" w:hAnsi="Times New Roman" w:cs="Times New Roman"/>
          <w:sz w:val="24"/>
          <w:szCs w:val="24"/>
        </w:rPr>
        <w:t>ьного образовательного учреждения «Детский сад «Солнышко</w:t>
      </w:r>
      <w:r w:rsidRPr="00DC41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Pr="00DC4199">
        <w:rPr>
          <w:rFonts w:ascii="Times New Roman" w:hAnsi="Times New Roman" w:cs="Times New Roman"/>
          <w:sz w:val="24"/>
          <w:szCs w:val="24"/>
        </w:rPr>
        <w:t xml:space="preserve"> (далее - Учреждение) разработано в соответствии с: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 № 273-ФЗ «Об образовании в Российской Федерации»;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 -Уставом Учреждения. </w:t>
      </w:r>
    </w:p>
    <w:p w:rsidR="00DC4199" w:rsidRP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>1.2. Педагогический совет - постоянно действующий орган коллегиального управления Учреждения, осуществляющий общее руководство образовательным процессом. 1.</w:t>
      </w:r>
      <w:proofErr w:type="gramStart"/>
      <w:r w:rsidRPr="00DC4199">
        <w:rPr>
          <w:rFonts w:ascii="Times New Roman" w:hAnsi="Times New Roman" w:cs="Times New Roman"/>
          <w:sz w:val="24"/>
          <w:szCs w:val="24"/>
        </w:rPr>
        <w:t>3.Педагогический</w:t>
      </w:r>
      <w:proofErr w:type="gramEnd"/>
      <w:r w:rsidRPr="00DC4199">
        <w:rPr>
          <w:rFonts w:ascii="Times New Roman" w:hAnsi="Times New Roman" w:cs="Times New Roman"/>
          <w:sz w:val="24"/>
          <w:szCs w:val="24"/>
        </w:rPr>
        <w:t xml:space="preserve"> совет в своей деятельности руководствуется федеральным законодательством и законодательством субъекта Российской Федерации, другими нормативными правовыми актами об образовании, и настоящим Положением.</w:t>
      </w:r>
    </w:p>
    <w:p w:rsidR="00DC4199" w:rsidRP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99">
        <w:rPr>
          <w:rFonts w:ascii="Times New Roman" w:hAnsi="Times New Roman" w:cs="Times New Roman"/>
          <w:b/>
          <w:sz w:val="24"/>
          <w:szCs w:val="24"/>
        </w:rPr>
        <w:t>2. Состав и порядок работы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>2.1. В состав педагогического совета Учреждения входят все педагогические работники учреждения, руководитель (заведующий</w:t>
      </w:r>
      <w:r>
        <w:rPr>
          <w:rFonts w:ascii="Times New Roman" w:hAnsi="Times New Roman" w:cs="Times New Roman"/>
          <w:sz w:val="24"/>
          <w:szCs w:val="24"/>
        </w:rPr>
        <w:t>) Учреждением и его заместители</w:t>
      </w:r>
      <w:r w:rsidRPr="00DC41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2.2. Педагогический совет действует бессрочно. 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99">
        <w:rPr>
          <w:rFonts w:ascii="Times New Roman" w:hAnsi="Times New Roman" w:cs="Times New Roman"/>
          <w:sz w:val="24"/>
          <w:szCs w:val="24"/>
        </w:rPr>
        <w:t>Председателем педагогического совета Учреждения по должности является руководитель (заведующий) Учреждением. Председатель педагогического совета выполняет функции по организации работы педагогического совета и ведет его заседания. В отсутствие председателя педагогического совета его до</w:t>
      </w:r>
      <w:r>
        <w:rPr>
          <w:rFonts w:ascii="Times New Roman" w:hAnsi="Times New Roman" w:cs="Times New Roman"/>
          <w:sz w:val="24"/>
          <w:szCs w:val="24"/>
        </w:rPr>
        <w:t>лжность замещает старший воспитатель</w:t>
      </w:r>
      <w:r w:rsidRPr="00DC41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99">
        <w:rPr>
          <w:rFonts w:ascii="Times New Roman" w:hAnsi="Times New Roman" w:cs="Times New Roman"/>
          <w:sz w:val="24"/>
          <w:szCs w:val="24"/>
        </w:rPr>
        <w:t xml:space="preserve">Педагогический совет избирает из своего состава открытым голосованием сроком на один год секретаря, который выполняет функции по ведению протоколов. Секретарь педагогического совета исполняет свои обязанности на общественных началах. 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99">
        <w:rPr>
          <w:rFonts w:ascii="Times New Roman" w:hAnsi="Times New Roman" w:cs="Times New Roman"/>
          <w:sz w:val="24"/>
          <w:szCs w:val="24"/>
        </w:rPr>
        <w:t>Педагогический совет Учреждения созывается руководителем (заведующим) Учреждения по мере необходимости, но не реже четырех раз в год. Внеочередные заседания педагогического совета проводятся по требованию не менее одной трети его состава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4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968" w:rsidRP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>2.6. Решения педагогического совета Учреждения принимаются открытым голосованием простым большинством голосов, присутствующих на заседании, в случае равенства голосов решающим является голос председателя. Решения педагогического совета Учреждения фиксируются в протоколах. Протоколы подписываются председателем педагогического совета и секретарем и хранятся в Учреждении. Решения педагогического совета Учреждения носят рекомендательный характер и становятся обязательными для всех членов педагогического коллектива после утверждения руководителем (заведующим) Учреждения.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2.7. Заседания педагогического совета Учреждения являются открытыми, на них могут присутствовать представители всех групп участников образовательных отношений,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 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99">
        <w:rPr>
          <w:rFonts w:ascii="Times New Roman" w:hAnsi="Times New Roman" w:cs="Times New Roman"/>
          <w:sz w:val="24"/>
          <w:szCs w:val="24"/>
        </w:rPr>
        <w:t>Тематика заседаний включается в годовой план деятельности Учреждения с учетом актуальных проблем и утверждается на первом в учебном году заседании педагогического совета.</w:t>
      </w:r>
    </w:p>
    <w:p w:rsidR="00DC4199" w:rsidRP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 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99">
        <w:rPr>
          <w:rFonts w:ascii="Times New Roman" w:hAnsi="Times New Roman" w:cs="Times New Roman"/>
          <w:sz w:val="24"/>
          <w:szCs w:val="24"/>
        </w:rPr>
        <w:t>Время, место и повестка дня заседания педагогического совета сообщается не позднее, чем за 5 календарных дней до его проведения с целью подготовки каждого педагога к обсуждению темы и обнародуется секретарем педагогического совета в общественно доступных местах Учреждения и посредством телекоммуникационных сетей.</w:t>
      </w:r>
    </w:p>
    <w:p w:rsidR="00DC4199" w:rsidRP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99">
        <w:rPr>
          <w:rFonts w:ascii="Times New Roman" w:hAnsi="Times New Roman" w:cs="Times New Roman"/>
          <w:b/>
          <w:sz w:val="24"/>
          <w:szCs w:val="24"/>
        </w:rPr>
        <w:t>3. Компетенции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3.1. Компетенции педагогического совета Учреждения: 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- разрабатывает и обсуждает программы, проекты и планы развития Учреждения, в том числе долгосрочные, среднесрочные и краткосрочные; 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- участвует в разработке образовательных программ дошкольного образования Учреждения; 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>- разрабатывает практические решения, направленные на реализацию образовательных программ дош</w:t>
      </w:r>
      <w:r>
        <w:rPr>
          <w:rFonts w:ascii="Times New Roman" w:hAnsi="Times New Roman" w:cs="Times New Roman"/>
          <w:sz w:val="24"/>
          <w:szCs w:val="24"/>
        </w:rPr>
        <w:t>кольного образования Учреждения,</w:t>
      </w:r>
      <w:r w:rsidRPr="00DC4199">
        <w:rPr>
          <w:rFonts w:ascii="Times New Roman" w:hAnsi="Times New Roman" w:cs="Times New Roman"/>
          <w:sz w:val="24"/>
          <w:szCs w:val="24"/>
        </w:rPr>
        <w:t xml:space="preserve"> а также повышение качества и эффективности образовательного процесса;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 - обеспечивает реализацию в полном объеме образовательных программ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 (воспитанников); 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>- изучает, обобщает результаты деятельности педагогического коллектива в целом и по определенному направлению;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 - рассматривает вопросы аттестации и поощрения педагогов Учреждения; 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4199">
        <w:rPr>
          <w:rFonts w:ascii="Times New Roman" w:hAnsi="Times New Roman" w:cs="Times New Roman"/>
          <w:sz w:val="24"/>
          <w:szCs w:val="24"/>
        </w:rPr>
        <w:t>-организует работу по повышению квалификации педагогических работников, развитию их творческих инициатив по использованию и совершенствованию методик образовательного процесса и образовательных технологий, научно- методическую работу, в том числе участвует в организации и проведении научных и методических мероприятий;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 -внесение предложений об организации сотрудничества Учреждения с другими образовательными и иными организациями, в том числе при реализации образовательных программ Учреждения и организации воспитательного процесса, досуговой деятельности;</w:t>
      </w:r>
    </w:p>
    <w:p w:rsidR="00DC4199" w:rsidRP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 -осуществление иной деятельности в пределах своей компетенции.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>3.2 Педагогический совет наделен полномочиями выступать от имени Учреждения по предварительному согласованию с руководителем Учреждения, а именно: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 -представлять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</w:t>
      </w:r>
    </w:p>
    <w:p w:rsidR="00DC4199" w:rsidRP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 -защищать права и законные интересы Учреждения всеми допустимыми законом способами, в том числе в судах. </w:t>
      </w:r>
    </w:p>
    <w:p w:rsidR="00DC4199" w:rsidRPr="00DC4199" w:rsidRDefault="00DC4199" w:rsidP="00DC4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99">
        <w:rPr>
          <w:rFonts w:ascii="Times New Roman" w:hAnsi="Times New Roman" w:cs="Times New Roman"/>
          <w:b/>
          <w:sz w:val="24"/>
          <w:szCs w:val="24"/>
        </w:rPr>
        <w:t>4. Делопроизводство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>4.1. Педагогический совет веде</w:t>
      </w:r>
      <w:r w:rsidR="0077520A">
        <w:rPr>
          <w:rFonts w:ascii="Times New Roman" w:hAnsi="Times New Roman" w:cs="Times New Roman"/>
          <w:sz w:val="24"/>
          <w:szCs w:val="24"/>
        </w:rPr>
        <w:t>т протоколы заседаний и решений.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4.2. Решения педагогического совета фиксируются в протоколах. Протоколы подписываются председателем педагогического совета и секретарем и хранятся в Учреждении. </w:t>
      </w:r>
    </w:p>
    <w:p w:rsid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4.3. Нумерация протоколов ведется от начала календарного года. </w:t>
      </w:r>
    </w:p>
    <w:p w:rsidR="00DC4199" w:rsidRP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99" w:rsidRPr="00DC4199" w:rsidRDefault="00DC4199" w:rsidP="00DC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99">
        <w:rPr>
          <w:rFonts w:ascii="Times New Roman" w:hAnsi="Times New Roman" w:cs="Times New Roman"/>
          <w:sz w:val="24"/>
          <w:szCs w:val="24"/>
        </w:rPr>
        <w:t xml:space="preserve"> Срок действия Положения не ограничен</w:t>
      </w:r>
    </w:p>
    <w:sectPr w:rsidR="00DC4199" w:rsidRPr="00DC4199" w:rsidSect="00DC41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E8"/>
    <w:rsid w:val="007403E8"/>
    <w:rsid w:val="0077520A"/>
    <w:rsid w:val="00DC4199"/>
    <w:rsid w:val="00E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7CAE"/>
  <w15:chartTrackingRefBased/>
  <w15:docId w15:val="{F7F9A7DA-7C26-41B3-B3F4-F2377CD9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2024-09-18T06:56:00Z</cp:lastPrinted>
  <dcterms:created xsi:type="dcterms:W3CDTF">2024-09-18T06:43:00Z</dcterms:created>
  <dcterms:modified xsi:type="dcterms:W3CDTF">2024-09-18T06:57:00Z</dcterms:modified>
</cp:coreProperties>
</file>